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mc:Ignorable="w14 w15 wp14">
  <w:body>
    <w:p>
      <w:pPr>
        <w:pStyle w:val="Heading1"/>
      </w:pPr>
      <w:r>
        <w:t xml:space="preserve">GetPhotoCraft sample</w:t>
      </w:r>
    </w:p>
    <w:p>
      <w:r>
        <w:t xml:space="preserve">Original document fixture: </w:t>
      </w:r>
      <w:r>
        <w:rPr>
          <w:b/>
          <w:bCs/>
        </w:rPr>
        <w:t xml:space="preserve">bold sample</w:t>
      </w:r>
    </w:p>
    <w:p>
      <w:r>
        <w:rPr>
          <w:i/>
          <w:iCs/>
        </w:rPr>
        <w:t xml:space="preserve">Second paragraph</w:t>
      </w:r>
      <w:r>
        <w:t xml:space="preserve"> with plain English text.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>
        <w:tc>
          <w:tcPr>
            <w:tcW w:w="4320" w:type="dxa"/>
          </w:tcPr>
          <w:p>
            <w:r>
              <w:t xml:space="preserve">Task</w:t>
            </w:r>
          </w:p>
        </w:tc>
        <w:tc>
          <w:tcPr>
            <w:tcW w:w="4320" w:type="dxa"/>
          </w:tcPr>
          <w:p>
            <w:r>
              <w:t xml:space="preserve">Result</w:t>
            </w:r>
          </w:p>
        </w:tc>
      </w:tr>
      <w:tr>
        <w:tc>
          <w:tcPr>
            <w:tcW w:w="4320" w:type="dxa"/>
          </w:tcPr>
          <w:p>
            <w:r>
              <w:t xml:space="preserve">Round trip</w:t>
            </w:r>
          </w:p>
        </w:tc>
        <w:tc>
          <w:tcPr>
            <w:tcW w:w="4320" w:type="dxa"/>
          </w:tcPr>
          <w:p>
            <w:r>
              <w:t xml:space="preserve">Check me</w:t>
            </w:r>
          </w:p>
        </w:tc>
      </w:tr>
    </w:tbl>
    <w:p/>
    <w:sectPr>
      <w:type w:val="nextPage"/>
      <w:pgSz w:w="12240" w:h="15840"/>
      <w:pgMar w:top="1440" w:right="1800" w:bottom="1440" w:left="1800" w:header="720" w:footer="720" w:gutter="0"/>
      <w:cols w:space="720" w:num="1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mc:Ignorable="w14 w15 wp14">
  <w:abstractNum w:abstractNumId="0">
    <w:multiLevelType w:val="multilevel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decimal"/>
      <w:lvlText w:val=""/>
      <w:lvlJc w:val="left"/>
      <w:pPr>
        <w:ind w:left="1440" w:hanging="360"/>
      </w:pPr>
    </w:lvl>
    <w:lvl w:ilvl="2">
      <w:start w:val="1"/>
      <w:numFmt w:val="decimal"/>
      <w:lvlText w:val=""/>
      <w:lvlJc w:val="left"/>
      <w:pPr>
        <w:ind w:left="2160" w:hanging="360"/>
      </w:pPr>
    </w:lvl>
    <w:lvl w:ilvl="3">
      <w:start w:val="1"/>
      <w:numFmt w:val="decimal"/>
      <w:lvlText w:val=""/>
      <w:lvlJc w:val="left"/>
      <w:pPr>
        <w:ind w:left="2880" w:hanging="360"/>
      </w:pPr>
    </w:lvl>
    <w:lvl w:ilvl="4">
      <w:start w:val="1"/>
      <w:numFmt w:val="decimal"/>
      <w:lvlText w:val=""/>
      <w:lvlJc w:val="left"/>
      <w:pPr>
        <w:ind w:left="3600" w:hanging="360"/>
      </w:pPr>
    </w:lvl>
    <w:lvl w:ilvl="5">
      <w:start w:val="1"/>
      <w:numFmt w:val="decimal"/>
      <w:lvlText w:val=""/>
      <w:lvlJc w:val="left"/>
      <w:pPr>
        <w:ind w:left="4320" w:hanging="360"/>
      </w:pPr>
    </w:lvl>
    <w:lvl w:ilvl="6">
      <w:start w:val="1"/>
      <w:numFmt w:val="decimal"/>
      <w:lvlText w:val=""/>
      <w:lvlJc w:val="left"/>
      <w:pPr>
        <w:ind w:left="5040" w:hanging="360"/>
      </w:pPr>
    </w:lvl>
    <w:lvl w:ilvl="7">
      <w:start w:val="1"/>
      <w:numFmt w:val="decimal"/>
      <w:lvlText w:val=""/>
      <w:lvlJc w:val="left"/>
      <w:pPr>
        <w:ind w:left="5760" w:hanging="360"/>
      </w:pPr>
    </w:lvl>
    <w:lvl w:ilvl="8">
      <w:start w:val="1"/>
      <w:numFmt w:val="decimal"/>
      <w:lvlText w:val=""/>
      <w:lvlJc w:val="left"/>
      <w:pPr>
        <w:ind w:left="6480" w:hanging="360"/>
      </w:pPr>
    </w:lvl>
  </w:abstractNum>
  <w:abstractNum w:abstractNumId="1">
    <w:multiLevelType w:val="multilevel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"/>
      <w:lvlJc w:val="left"/>
      <w:pPr>
        <w:ind w:left="1440" w:hanging="360"/>
      </w:pPr>
    </w:lvl>
    <w:lvl w:ilvl="2">
      <w:start w:val="1"/>
      <w:numFmt w:val="decimal"/>
      <w:lvlText w:val=""/>
      <w:lvlJc w:val="left"/>
      <w:pPr>
        <w:ind w:left="2160" w:hanging="360"/>
      </w:pPr>
    </w:lvl>
    <w:lvl w:ilvl="3">
      <w:start w:val="1"/>
      <w:numFmt w:val="decimal"/>
      <w:lvlText w:val=""/>
      <w:lvlJc w:val="left"/>
      <w:pPr>
        <w:ind w:left="2880" w:hanging="360"/>
      </w:pPr>
    </w:lvl>
    <w:lvl w:ilvl="4">
      <w:start w:val="1"/>
      <w:numFmt w:val="decimal"/>
      <w:lvlText w:val=""/>
      <w:lvlJc w:val="left"/>
      <w:pPr>
        <w:ind w:left="3600" w:hanging="360"/>
      </w:pPr>
    </w:lvl>
    <w:lvl w:ilvl="5">
      <w:start w:val="1"/>
      <w:numFmt w:val="decimal"/>
      <w:lvlText w:val=""/>
      <w:lvlJc w:val="left"/>
      <w:pPr>
        <w:ind w:left="4320" w:hanging="360"/>
      </w:pPr>
    </w:lvl>
    <w:lvl w:ilvl="6">
      <w:start w:val="1"/>
      <w:numFmt w:val="decimal"/>
      <w:lvlText w:val=""/>
      <w:lvlJc w:val="left"/>
      <w:pPr>
        <w:ind w:left="5040" w:hanging="360"/>
      </w:pPr>
    </w:lvl>
    <w:lvl w:ilvl="7">
      <w:start w:val="1"/>
      <w:numFmt w:val="decimal"/>
      <w:lvlText w:val=""/>
      <w:lvlJc w:val="left"/>
      <w:pPr>
        <w:ind w:left="5760" w:hanging="360"/>
      </w:pPr>
    </w:lvl>
    <w:lvl w:ilvl="8">
      <w:start w:val="1"/>
      <w:numFmt w:val="decimal"/>
      <w:lvlText w:val=""/>
      <w:lvlJc w:val="left"/>
      <w:pPr>
        <w:ind w:left="6480" w:hanging="360"/>
      </w:pPr>
    </w:lvl>
  </w:abstractNum>
  <w:abstractNum w:abstractNumId="2">
    <w:multiLevelType w:val="multilevel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"/>
      <w:lvlJc w:val="left"/>
      <w:pPr>
        <w:ind w:left="1440" w:hanging="360"/>
      </w:pPr>
    </w:lvl>
    <w:lvl w:ilvl="2">
      <w:start w:val="1"/>
      <w:numFmt w:val="decimal"/>
      <w:lvlText w:val=""/>
      <w:lvlJc w:val="left"/>
      <w:pPr>
        <w:ind w:left="2160" w:hanging="360"/>
      </w:pPr>
    </w:lvl>
    <w:lvl w:ilvl="3">
      <w:start w:val="1"/>
      <w:numFmt w:val="decimal"/>
      <w:lvlText w:val=""/>
      <w:lvlJc w:val="left"/>
      <w:pPr>
        <w:ind w:left="2880" w:hanging="360"/>
      </w:pPr>
    </w:lvl>
    <w:lvl w:ilvl="4">
      <w:start w:val="1"/>
      <w:numFmt w:val="decimal"/>
      <w:lvlText w:val=""/>
      <w:lvlJc w:val="left"/>
      <w:pPr>
        <w:ind w:left="3600" w:hanging="360"/>
      </w:pPr>
    </w:lvl>
    <w:lvl w:ilvl="5">
      <w:start w:val="1"/>
      <w:numFmt w:val="decimal"/>
      <w:lvlText w:val=""/>
      <w:lvlJc w:val="left"/>
      <w:pPr>
        <w:ind w:left="4320" w:hanging="360"/>
      </w:pPr>
    </w:lvl>
    <w:lvl w:ilvl="6">
      <w:start w:val="1"/>
      <w:numFmt w:val="decimal"/>
      <w:lvlText w:val=""/>
      <w:lvlJc w:val="left"/>
      <w:pPr>
        <w:ind w:left="5040" w:hanging="360"/>
      </w:pPr>
    </w:lvl>
    <w:lvl w:ilvl="7">
      <w:start w:val="1"/>
      <w:numFmt w:val="decimal"/>
      <w:lvlText w:val=""/>
      <w:lvlJc w:val="left"/>
      <w:pPr>
        <w:ind w:left="5760" w:hanging="360"/>
      </w:pPr>
    </w:lvl>
    <w:lvl w:ilvl="8">
      <w:start w:val="1"/>
      <w:numFmt w:val="decimal"/>
      <w:lvlText w:val=""/>
      <w:lvlJc w:val="left"/>
      <w:pPr>
        <w:ind w:left="6480" w:hanging="360"/>
      </w:pPr>
    </w:lvl>
  </w:abstractNum>
  <w:abstractNum w:abstractNumId="3">
    <w:multiLevelType w:val="multilevel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"/>
      <w:lvlJc w:val="left"/>
      <w:pPr>
        <w:ind w:left="1440" w:hanging="360"/>
      </w:pPr>
    </w:lvl>
    <w:lvl w:ilvl="2">
      <w:start w:val="1"/>
      <w:numFmt w:val="decimal"/>
      <w:lvlText w:val=""/>
      <w:lvlJc w:val="left"/>
      <w:pPr>
        <w:ind w:left="2160" w:hanging="360"/>
      </w:pPr>
    </w:lvl>
    <w:lvl w:ilvl="3">
      <w:start w:val="1"/>
      <w:numFmt w:val="decimal"/>
      <w:lvlText w:val=""/>
      <w:lvlJc w:val="left"/>
      <w:pPr>
        <w:ind w:left="2880" w:hanging="360"/>
      </w:pPr>
    </w:lvl>
    <w:lvl w:ilvl="4">
      <w:start w:val="1"/>
      <w:numFmt w:val="decimal"/>
      <w:lvlText w:val=""/>
      <w:lvlJc w:val="left"/>
      <w:pPr>
        <w:ind w:left="3600" w:hanging="360"/>
      </w:pPr>
    </w:lvl>
    <w:lvl w:ilvl="5">
      <w:start w:val="1"/>
      <w:numFmt w:val="decimal"/>
      <w:lvlText w:val=""/>
      <w:lvlJc w:val="left"/>
      <w:pPr>
        <w:ind w:left="4320" w:hanging="360"/>
      </w:pPr>
    </w:lvl>
    <w:lvl w:ilvl="6">
      <w:start w:val="1"/>
      <w:numFmt w:val="decimal"/>
      <w:lvlText w:val=""/>
      <w:lvlJc w:val="left"/>
      <w:pPr>
        <w:ind w:left="5040" w:hanging="360"/>
      </w:pPr>
    </w:lvl>
    <w:lvl w:ilvl="7">
      <w:start w:val="1"/>
      <w:numFmt w:val="decimal"/>
      <w:lvlText w:val=""/>
      <w:lvlJc w:val="left"/>
      <w:pPr>
        <w:ind w:left="5760" w:hanging="360"/>
      </w:pPr>
    </w:lvl>
    <w:lvl w:ilvl="8">
      <w:start w:val="1"/>
      <w:numFmt w:val="decimal"/>
      <w:lvlText w:val=""/>
      <w:lvlJc w:val="left"/>
      <w:pPr>
        <w:ind w:left="6480" w:hanging="360"/>
      </w:pPr>
    </w:lvl>
  </w:abstractNum>
  <w:abstractNum w:abstractNumId="4">
    <w:multiLevelType w:val="multilevel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1">
      <w:start w:val="1"/>
      <w:numFmt w:val="decimal"/>
      <w:lvlText w:val=""/>
      <w:lvlJc w:val="left"/>
      <w:pPr>
        <w:ind w:left="1440" w:hanging="360"/>
      </w:pPr>
    </w:lvl>
    <w:lvl w:ilvl="2">
      <w:start w:val="1"/>
      <w:numFmt w:val="decimal"/>
      <w:lvlText w:val=""/>
      <w:lvlJc w:val="left"/>
      <w:pPr>
        <w:ind w:left="2160" w:hanging="360"/>
      </w:pPr>
    </w:lvl>
    <w:lvl w:ilvl="3">
      <w:start w:val="1"/>
      <w:numFmt w:val="decimal"/>
      <w:lvlText w:val=""/>
      <w:lvlJc w:val="left"/>
      <w:pPr>
        <w:ind w:left="2880" w:hanging="360"/>
      </w:pPr>
    </w:lvl>
    <w:lvl w:ilvl="4">
      <w:start w:val="1"/>
      <w:numFmt w:val="decimal"/>
      <w:lvlText w:val=""/>
      <w:lvlJc w:val="left"/>
      <w:pPr>
        <w:ind w:left="3600" w:hanging="360"/>
      </w:pPr>
    </w:lvl>
    <w:lvl w:ilvl="5">
      <w:start w:val="1"/>
      <w:numFmt w:val="decimal"/>
      <w:lvlText w:val=""/>
      <w:lvlJc w:val="left"/>
      <w:pPr>
        <w:ind w:left="4320" w:hanging="360"/>
      </w:pPr>
    </w:lvl>
    <w:lvl w:ilvl="6">
      <w:start w:val="1"/>
      <w:numFmt w:val="decimal"/>
      <w:lvlText w:val=""/>
      <w:lvlJc w:val="left"/>
      <w:pPr>
        <w:ind w:left="5040" w:hanging="360"/>
      </w:pPr>
    </w:lvl>
    <w:lvl w:ilvl="7">
      <w:start w:val="1"/>
      <w:numFmt w:val="decimal"/>
      <w:lvlText w:val=""/>
      <w:lvlJc w:val="left"/>
      <w:pPr>
        <w:ind w:left="5760" w:hanging="360"/>
      </w:pPr>
    </w:lvl>
    <w:lvl w:ilvl="8">
      <w:start w:val="1"/>
      <w:numFmt w:val="decimal"/>
      <w:lvlText w:val=""/>
      <w:lvlJc w:val="left"/>
      <w:pPr>
        <w:ind w:left="6480" w:hanging="360"/>
      </w:pPr>
    </w:lvl>
  </w:abstractNum>
  <w:abstractNum w:abstractNumId="5">
    <w:multiLevelType w:val="multilevel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decimal"/>
      <w:lvlText w:val=""/>
      <w:lvlJc w:val="left"/>
      <w:pPr>
        <w:ind w:left="1440" w:hanging="360"/>
      </w:pPr>
    </w:lvl>
    <w:lvl w:ilvl="2">
      <w:start w:val="1"/>
      <w:numFmt w:val="decimal"/>
      <w:lvlText w:val=""/>
      <w:lvlJc w:val="left"/>
      <w:pPr>
        <w:ind w:left="2160" w:hanging="360"/>
      </w:pPr>
    </w:lvl>
    <w:lvl w:ilvl="3">
      <w:start w:val="1"/>
      <w:numFmt w:val="decimal"/>
      <w:lvlText w:val=""/>
      <w:lvlJc w:val="left"/>
      <w:pPr>
        <w:ind w:left="2880" w:hanging="360"/>
      </w:pPr>
    </w:lvl>
    <w:lvl w:ilvl="4">
      <w:start w:val="1"/>
      <w:numFmt w:val="decimal"/>
      <w:lvlText w:val=""/>
      <w:lvlJc w:val="left"/>
      <w:pPr>
        <w:ind w:left="3600" w:hanging="360"/>
      </w:pPr>
    </w:lvl>
    <w:lvl w:ilvl="5">
      <w:start w:val="1"/>
      <w:numFmt w:val="decimal"/>
      <w:lvlText w:val=""/>
      <w:lvlJc w:val="left"/>
      <w:pPr>
        <w:ind w:left="4320" w:hanging="360"/>
      </w:pPr>
    </w:lvl>
    <w:lvl w:ilvl="6">
      <w:start w:val="1"/>
      <w:numFmt w:val="decimal"/>
      <w:lvlText w:val=""/>
      <w:lvlJc w:val="left"/>
      <w:pPr>
        <w:ind w:left="5040" w:hanging="360"/>
      </w:pPr>
    </w:lvl>
    <w:lvl w:ilvl="7">
      <w:start w:val="1"/>
      <w:numFmt w:val="decimal"/>
      <w:lvlText w:val=""/>
      <w:lvlJc w:val="left"/>
      <w:pPr>
        <w:ind w:left="5760" w:hanging="360"/>
      </w:pPr>
    </w:lvl>
    <w:lvl w:ilvl="8">
      <w:start w:val="1"/>
      <w:numFmt w:val="decimal"/>
      <w:lvlText w:val=""/>
      <w:lvlJc w:val="left"/>
      <w:pPr>
        <w:ind w:left="6480" w:hanging="360"/>
      </w:pPr>
    </w:lvl>
  </w:abstractNum>
  <w:abstractNum w:abstractNumId="6">
    <w:multiLevelType w:val="multilevel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"/>
      <w:lvlJc w:val="left"/>
      <w:pPr>
        <w:ind w:left="1440" w:hanging="360"/>
      </w:pPr>
    </w:lvl>
    <w:lvl w:ilvl="2">
      <w:start w:val="1"/>
      <w:numFmt w:val="decimal"/>
      <w:lvlText w:val=""/>
      <w:lvlJc w:val="left"/>
      <w:pPr>
        <w:ind w:left="2160" w:hanging="360"/>
      </w:pPr>
    </w:lvl>
    <w:lvl w:ilvl="3">
      <w:start w:val="1"/>
      <w:numFmt w:val="decimal"/>
      <w:lvlText w:val=""/>
      <w:lvlJc w:val="left"/>
      <w:pPr>
        <w:ind w:left="2880" w:hanging="360"/>
      </w:pPr>
    </w:lvl>
    <w:lvl w:ilvl="4">
      <w:start w:val="1"/>
      <w:numFmt w:val="decimal"/>
      <w:lvlText w:val=""/>
      <w:lvlJc w:val="left"/>
      <w:pPr>
        <w:ind w:left="3600" w:hanging="360"/>
      </w:pPr>
    </w:lvl>
    <w:lvl w:ilvl="5">
      <w:start w:val="1"/>
      <w:numFmt w:val="decimal"/>
      <w:lvlText w:val=""/>
      <w:lvlJc w:val="left"/>
      <w:pPr>
        <w:ind w:left="4320" w:hanging="360"/>
      </w:pPr>
    </w:lvl>
    <w:lvl w:ilvl="6">
      <w:start w:val="1"/>
      <w:numFmt w:val="decimal"/>
      <w:lvlText w:val=""/>
      <w:lvlJc w:val="left"/>
      <w:pPr>
        <w:ind w:left="5040" w:hanging="360"/>
      </w:pPr>
    </w:lvl>
    <w:lvl w:ilvl="7">
      <w:start w:val="1"/>
      <w:numFmt w:val="decimal"/>
      <w:lvlText w:val=""/>
      <w:lvlJc w:val="left"/>
      <w:pPr>
        <w:ind w:left="5760" w:hanging="360"/>
      </w:pPr>
    </w:lvl>
    <w:lvl w:ilvl="8">
      <w:start w:val="1"/>
      <w:numFmt w:val="decimal"/>
      <w:lvlText w:val=""/>
      <w:lvlJc w:val="left"/>
      <w:pPr>
        <w:ind w:left="6480" w:hanging="360"/>
      </w:pPr>
    </w:lvl>
  </w:abstractNum>
  <w:abstractNum w:abstractNumId="7">
    <w:multiLevelType w:val="multilevel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"/>
      <w:lvlJc w:val="left"/>
      <w:pPr>
        <w:ind w:left="1440" w:hanging="360"/>
      </w:pPr>
    </w:lvl>
    <w:lvl w:ilvl="2">
      <w:start w:val="1"/>
      <w:numFmt w:val="decimal"/>
      <w:lvlText w:val=""/>
      <w:lvlJc w:val="left"/>
      <w:pPr>
        <w:ind w:left="2160" w:hanging="360"/>
      </w:pPr>
    </w:lvl>
    <w:lvl w:ilvl="3">
      <w:start w:val="1"/>
      <w:numFmt w:val="decimal"/>
      <w:lvlText w:val=""/>
      <w:lvlJc w:val="left"/>
      <w:pPr>
        <w:ind w:left="2880" w:hanging="360"/>
      </w:pPr>
    </w:lvl>
    <w:lvl w:ilvl="4">
      <w:start w:val="1"/>
      <w:numFmt w:val="decimal"/>
      <w:lvlText w:val=""/>
      <w:lvlJc w:val="left"/>
      <w:pPr>
        <w:ind w:left="3600" w:hanging="360"/>
      </w:pPr>
    </w:lvl>
    <w:lvl w:ilvl="5">
      <w:start w:val="1"/>
      <w:numFmt w:val="decimal"/>
      <w:lvlText w:val=""/>
      <w:lvlJc w:val="left"/>
      <w:pPr>
        <w:ind w:left="4320" w:hanging="360"/>
      </w:pPr>
    </w:lvl>
    <w:lvl w:ilvl="6">
      <w:start w:val="1"/>
      <w:numFmt w:val="decimal"/>
      <w:lvlText w:val=""/>
      <w:lvlJc w:val="left"/>
      <w:pPr>
        <w:ind w:left="5040" w:hanging="360"/>
      </w:pPr>
    </w:lvl>
    <w:lvl w:ilvl="7">
      <w:start w:val="1"/>
      <w:numFmt w:val="decimal"/>
      <w:lvlText w:val=""/>
      <w:lvlJc w:val="left"/>
      <w:pPr>
        <w:ind w:left="5760" w:hanging="360"/>
      </w:pPr>
    </w:lvl>
    <w:lvl w:ilvl="8">
      <w:start w:val="1"/>
      <w:numFmt w:val="decimal"/>
      <w:lvlText w:val=""/>
      <w:lvlJc w:val="left"/>
      <w:pPr>
        <w:ind w:left="6480" w:hanging="360"/>
      </w:pPr>
    </w:lvl>
  </w:abstractNum>
  <w:abstractNum w:abstractNumId="8">
    <w:multiLevelType w:val="multilevel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"/>
      <w:lvlJc w:val="left"/>
      <w:pPr>
        <w:ind w:left="1440" w:hanging="360"/>
      </w:pPr>
    </w:lvl>
    <w:lvl w:ilvl="2">
      <w:start w:val="1"/>
      <w:numFmt w:val="decimal"/>
      <w:lvlText w:val=""/>
      <w:lvlJc w:val="left"/>
      <w:pPr>
        <w:ind w:left="2160" w:hanging="360"/>
      </w:pPr>
    </w:lvl>
    <w:lvl w:ilvl="3">
      <w:start w:val="1"/>
      <w:numFmt w:val="decimal"/>
      <w:lvlText w:val=""/>
      <w:lvlJc w:val="left"/>
      <w:pPr>
        <w:ind w:left="2880" w:hanging="360"/>
      </w:pPr>
    </w:lvl>
    <w:lvl w:ilvl="4">
      <w:start w:val="1"/>
      <w:numFmt w:val="decimal"/>
      <w:lvlText w:val=""/>
      <w:lvlJc w:val="left"/>
      <w:pPr>
        <w:ind w:left="3600" w:hanging="360"/>
      </w:pPr>
    </w:lvl>
    <w:lvl w:ilvl="5">
      <w:start w:val="1"/>
      <w:numFmt w:val="decimal"/>
      <w:lvlText w:val=""/>
      <w:lvlJc w:val="left"/>
      <w:pPr>
        <w:ind w:left="4320" w:hanging="360"/>
      </w:pPr>
    </w:lvl>
    <w:lvl w:ilvl="6">
      <w:start w:val="1"/>
      <w:numFmt w:val="decimal"/>
      <w:lvlText w:val=""/>
      <w:lvlJc w:val="left"/>
      <w:pPr>
        <w:ind w:left="5040" w:hanging="360"/>
      </w:pPr>
    </w:lvl>
    <w:lvl w:ilvl="7">
      <w:start w:val="1"/>
      <w:numFmt w:val="decimal"/>
      <w:lvlText w:val=""/>
      <w:lvlJc w:val="left"/>
      <w:pPr>
        <w:ind w:left="5760" w:hanging="360"/>
      </w:pPr>
    </w:lvl>
    <w:lvl w:ilvl="8">
      <w:start w:val="1"/>
      <w:numFmt w:val="decimal"/>
      <w:lvlText w:val="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mc:Ignorable="w14 w15 wp14">
  <w:zoom w:percent="100"/>
  <w:defaultTabStop w:val="720"/>
  <w:characterSpacingControl w:val="doNotCompress"/>
  <w:footnotePr>
    <w:numFmt w:val="decimal"/>
  </w:footnotePr>
  <w:endnotePr>
    <w:numFmt w:val="lowerRoman"/>
  </w:endnotePr>
  <w:compat>
    <w:compatSetting w:name="compatibilityMode" w:uri="http://schemas.microsoft.com/office/word" w:val="14"/>
  </w:compat>
  <m:mathPr>
    <m:brkBin m:val="before"/>
    <m:brkBinSub m:val="--"/>
    <m:wrapIndent m:val="1440"/>
  </m:mathPr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mc:Ignorable="w14 w15 wp14">
  <w:docDefaults>
    <w:rPrDefault>
      <w:rPr>
        <w:rFonts w:ascii="Cambria" w:hAnsi="Cambria"/>
        <w:sz w:val="22"/>
        <w:szCs w:val="22"/>
        <w:lang w:val="en-US" w:bidi="ar-SA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  <w:qFormat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libri" w:hAnsi="Calibri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spacing w:before="200" w:after="0"/>
      <w:outlineLvl w:val="1"/>
    </w:pPr>
    <w:rPr>
      <w:rFonts w:ascii="Calibri" w:hAnsi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keepLines/>
      <w:spacing w:before="200" w:after="0"/>
      <w:outlineLvl w:val="2"/>
    </w:pPr>
    <w:rPr>
      <w:rFonts w:ascii="Calibri" w:hAnsi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hAnsi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hAnsi="Calibri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hAnsi="Calibr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="Calibri" w:hAnsi="Calibr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="Calibri" w:hAnsi="Calibri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="Calibri" w:hAnsi="Calibri"/>
      <w:i/>
      <w:iCs/>
      <w:color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Pr>
      <w:rFonts w:ascii="Calibri" w:hAnsi="Calibri"/>
      <w:b/>
      <w:bCs/>
      <w:color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="Calibri" w:hAnsi="Calibri"/>
      <w:b/>
      <w:bCs/>
      <w:color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Pr>
      <w:rFonts w:ascii="Calibri" w:hAnsi="Calibri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hAnsi="Calibri"/>
      <w:color w:val="17365D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Pr>
      <w:rFonts w:ascii="Calibri" w:hAnsi="Calibri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libri" w:hAnsi="Calibri"/>
      <w:i/>
      <w:iCs/>
      <w:color w:val="4F81BD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Pr>
      <w:rFonts w:ascii="Calibri" w:hAnsi="Calibri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</w:style>
  <w:style w:type="paragraph" w:styleId="BodyText2">
    <w:name w:val="Body Text 2"/>
    <w:basedOn w:val="Normal"/>
    <w:link w:val="BodyText2Char"/>
    <w:uiPriority w:val="99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</w:style>
  <w:style w:type="paragraph" w:styleId="BodyText3">
    <w:name w:val="Body Text 3"/>
    <w:basedOn w:val="Normal"/>
    <w:link w:val="BodyText3Char"/>
    <w:uiPriority w:val="99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Pr>
      <w:sz w:val="16"/>
      <w:szCs w:val="16"/>
    </w:rPr>
  </w:style>
  <w:style w:type="paragraph" w:styleId="List">
    <w:name w:val="List"/>
    <w:basedOn w:val="Normal"/>
    <w:uiPriority w:val="99"/>
    <w:pPr>
      <w:ind w:left="360" w:hanging="360"/>
      <w:contextualSpacing/>
    </w:pPr>
  </w:style>
  <w:style w:type="paragraph" w:styleId="List2">
    <w:name w:val="List 2"/>
    <w:basedOn w:val="Normal"/>
    <w:uiPriority w:val="99"/>
    <w:pPr>
      <w:ind w:left="720" w:hanging="360"/>
      <w:contextualSpacing/>
    </w:pPr>
  </w:style>
  <w:style w:type="paragraph" w:styleId="List3">
    <w:name w:val="List 3"/>
    <w:basedOn w:val="Normal"/>
    <w:uiPriority w:val="99"/>
    <w:pPr>
      <w:ind w:left="1080" w:hanging="360"/>
      <w:contextualSpacing/>
    </w:pPr>
  </w:style>
  <w:style w:type="paragraph" w:styleId="ListBullet">
    <w:name w:val="List Bullet"/>
    <w:basedOn w:val="Normal"/>
    <w:uiPriority w:val="99"/>
    <w:pPr>
      <w:numPr>
        <w:ilvl w:val="0"/>
        <w:numId w:val="1"/>
      </w:numPr>
      <w:contextualSpacing/>
    </w:pPr>
  </w:style>
  <w:style w:type="paragraph" w:styleId="ListBullet2">
    <w:name w:val="List Bullet 2"/>
    <w:basedOn w:val="Normal"/>
    <w:uiPriority w:val="99"/>
    <w:pPr>
      <w:numPr>
        <w:ilvl w:val="0"/>
        <w:numId w:val="2"/>
      </w:numPr>
      <w:contextualSpacing/>
    </w:pPr>
  </w:style>
  <w:style w:type="paragraph" w:styleId="ListBullet3">
    <w:name w:val="List Bullet 3"/>
    <w:basedOn w:val="Normal"/>
    <w:uiPriority w:val="99"/>
    <w:pPr>
      <w:numPr>
        <w:ilvl w:val="0"/>
        <w:numId w:val="3"/>
      </w:numPr>
      <w:contextualSpacing/>
    </w:pPr>
  </w:style>
  <w:style w:type="paragraph" w:styleId="ListNumber">
    <w:name w:val="List Number"/>
    <w:basedOn w:val="Normal"/>
    <w:uiPriority w:val="99"/>
    <w:pPr>
      <w:numPr>
        <w:ilvl w:val="0"/>
        <w:numId w:val="5"/>
      </w:numPr>
      <w:contextualSpacing/>
    </w:pPr>
  </w:style>
  <w:style w:type="paragraph" w:styleId="ListNumber2">
    <w:name w:val="List Number 2"/>
    <w:basedOn w:val="Normal"/>
    <w:uiPriority w:val="99"/>
    <w:pPr>
      <w:numPr>
        <w:ilvl w:val="0"/>
        <w:numId w:val="6"/>
      </w:numPr>
      <w:contextualSpacing/>
    </w:pPr>
  </w:style>
  <w:style w:type="paragraph" w:styleId="ListNumber3">
    <w:name w:val="List Number 3"/>
    <w:basedOn w:val="Normal"/>
    <w:uiPriority w:val="99"/>
    <w:pPr>
      <w:numPr>
        <w:ilvl w:val="0"/>
        <w:numId w:val="7"/>
      </w:numPr>
      <w:contextualSpacing/>
    </w:pPr>
  </w:style>
  <w:style w:type="paragraph" w:styleId="ListContinue">
    <w:name w:val="List Continue"/>
    <w:basedOn w:val="Normal"/>
    <w:uiPriority w:val="9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unhideWhenUsed/>
    <w:rPr>
      <w:rFonts w:ascii="Calibri" w:hAnsi="Calibri"/>
      <w:b/>
      <w:bCs/>
      <w:i/>
      <w:iCs/>
      <w:color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unhideWhenUsed/>
    <w:rPr>
      <w:rFonts w:ascii="Calibri" w:hAnsi="Calibri"/>
      <w:color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unhideWhenUsed/>
    <w:rPr>
      <w:rFonts w:ascii="Calibri" w:hAnsi="Calibri"/>
      <w:i/>
      <w:iCs/>
      <w:color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unhideWhenUsed/>
    <w:rPr>
      <w:rFonts w:ascii="Calibri" w:hAnsi="Calibri"/>
      <w:i/>
      <w:iCs/>
      <w:color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unhideWhenUsed/>
    <w:rPr>
      <w:rFonts w:ascii="Calibri" w:hAnsi="Calibri"/>
      <w:color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unhideWhenUsed/>
    <w:rPr>
      <w:rFonts w:ascii="Calibri" w:hAnsi="Calibri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pPr>
      <w:spacing w:after="0" w:line="240" w:lineRule="auto"/>
    </w:pPr>
    <w:rPr>
      <w:color w:val="000000"/>
    </w:rPr>
    <w:tblPr>
      <w:tblStyleRow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single" w:sz="8" w:space="0" w:color="000000"/>
          <w:left w:val="nil" w:sz="4" w:space="0" w:color="auto"/>
          <w:bottom w:val="single" w:sz="8" w:space="0" w:color="000000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000000"/>
          <w:left w:val="nil" w:sz="4" w:space="0" w:color="auto"/>
          <w:bottom w:val="single" w:sz="8" w:space="0" w:color="000000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C0C0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pPr>
      <w:spacing w:after="0" w:line="240" w:lineRule="auto"/>
    </w:pPr>
    <w:rPr>
      <w:color w:val="365F91"/>
    </w:rPr>
    <w:tblPr>
      <w:tblStyleRow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single" w:sz="8" w:space="0" w:color="4F81BD"/>
          <w:left w:val="nil" w:sz="4" w:space="0" w:color="auto"/>
          <w:bottom w:val="single" w:sz="8" w:space="0" w:color="4F81BD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4F81BD"/>
          <w:left w:val="nil" w:sz="4" w:space="0" w:color="auto"/>
          <w:bottom w:val="single" w:sz="8" w:space="0" w:color="4F81BD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3DFEE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pPr>
      <w:spacing w:after="0" w:line="240" w:lineRule="auto"/>
    </w:pPr>
    <w:rPr>
      <w:color w:val="943634"/>
    </w:rPr>
    <w:tblPr>
      <w:tblStyleRowBandSize w:val="1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single" w:sz="8" w:space="0" w:color="C0504D"/>
          <w:left w:val="nil" w:sz="4" w:space="0" w:color="auto"/>
          <w:bottom w:val="single" w:sz="8" w:space="0" w:color="C0504D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C0504D"/>
          <w:left w:val="nil" w:sz="4" w:space="0" w:color="auto"/>
          <w:bottom w:val="single" w:sz="8" w:space="0" w:color="C0504D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FD3D2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pPr>
      <w:spacing w:after="0" w:line="240" w:lineRule="auto"/>
    </w:pPr>
    <w:rPr>
      <w:color w:val="76923C"/>
    </w:rPr>
    <w:tblPr>
      <w:tblStyleRow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single" w:sz="8" w:space="0" w:color="9BBB59"/>
          <w:left w:val="nil" w:sz="4" w:space="0" w:color="auto"/>
          <w:bottom w:val="single" w:sz="8" w:space="0" w:color="9BBB59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9BBB59"/>
          <w:left w:val="nil" w:sz="4" w:space="0" w:color="auto"/>
          <w:bottom w:val="single" w:sz="8" w:space="0" w:color="9BBB59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6EED5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pPr>
      <w:spacing w:after="0" w:line="240" w:lineRule="auto"/>
    </w:pPr>
    <w:rPr>
      <w:color w:val="5F497A"/>
    </w:rPr>
    <w:tblPr>
      <w:tblStyleRowBandSize w:val="1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single" w:sz="8" w:space="0" w:color="8064A2"/>
          <w:left w:val="nil" w:sz="4" w:space="0" w:color="auto"/>
          <w:bottom w:val="single" w:sz="8" w:space="0" w:color="8064A2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8064A2"/>
          <w:left w:val="nil" w:sz="4" w:space="0" w:color="auto"/>
          <w:bottom w:val="single" w:sz="8" w:space="0" w:color="8064A2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FD8E8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pPr>
      <w:spacing w:after="0" w:line="240" w:lineRule="auto"/>
    </w:pPr>
    <w:rPr>
      <w:color w:val="31849B"/>
    </w:rPr>
    <w:tblPr>
      <w:tblStyleRow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single" w:sz="8" w:space="0" w:color="4BACC6"/>
          <w:left w:val="nil" w:sz="4" w:space="0" w:color="auto"/>
          <w:bottom w:val="single" w:sz="8" w:space="0" w:color="4BACC6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4BACC6"/>
          <w:left w:val="nil" w:sz="4" w:space="0" w:color="auto"/>
          <w:bottom w:val="single" w:sz="8" w:space="0" w:color="4BACC6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2EAF1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pPr>
      <w:spacing w:after="0" w:line="240" w:lineRule="auto"/>
    </w:pPr>
    <w:rPr>
      <w:color w:val="E36C0A"/>
    </w:rPr>
    <w:tblPr>
      <w:tblStyleRowBandSize w:val="1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single" w:sz="8" w:space="0" w:color="F79646"/>
          <w:left w:val="nil" w:sz="4" w:space="0" w:color="auto"/>
          <w:bottom w:val="single" w:sz="8" w:space="0" w:color="F79646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F79646"/>
          <w:left w:val="nil" w:sz="4" w:space="0" w:color="auto"/>
          <w:bottom w:val="single" w:sz="8" w:space="0" w:color="F79646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DE4D0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DE4D0"/>
      </w:tcPr>
    </w:tblStylePr>
  </w:style>
  <w:style w:type="table" w:styleId="LightList">
    <w:name w:val="Light List"/>
    <w:basedOn w:val="TableNormal"/>
    <w:uiPriority w:val="61"/>
    <w:pPr>
      <w:spacing w:after="0" w:line="240" w:lineRule="auto"/>
    </w:pPr>
    <w:tblPr>
      <w:tblStyleRow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shd w:val="clear" w:color="auto" w:fill="000000"/>
      </w:tcPr>
    </w:tblStylePr>
    <w:tblStylePr w:type="lastRow">
      <w:rPr>
        <w:b/>
        <w:bCs/>
      </w:rPr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pPr>
      <w:spacing w:after="0" w:line="240" w:lineRule="auto"/>
    </w:pPr>
    <w:tblPr>
      <w:tblStyleRow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shd w:val="clear" w:color="auto" w:fill="4F81BD"/>
      </w:tcPr>
    </w:tblStylePr>
    <w:tblStylePr w:type="lastRow">
      <w:rPr>
        <w:b/>
        <w:bCs/>
      </w:rPr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pPr>
      <w:spacing w:after="0" w:line="240" w:lineRule="auto"/>
    </w:pPr>
    <w:tblPr>
      <w:tblStyleRow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shd w:val="clear" w:color="auto" w:fill="C0504D"/>
      </w:tcPr>
    </w:tblStylePr>
    <w:tblStylePr w:type="lastRow">
      <w:rPr>
        <w:b/>
        <w:bCs/>
      </w:rPr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pPr>
      <w:spacing w:after="0" w:line="240" w:lineRule="auto"/>
    </w:pPr>
    <w:tblPr>
      <w:tblStyleRow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shd w:val="clear" w:color="auto" w:fill="9BBB59"/>
      </w:tcPr>
    </w:tblStylePr>
    <w:tblStylePr w:type="lastRow">
      <w:rPr>
        <w:b/>
        <w:bCs/>
      </w:rPr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pPr>
      <w:spacing w:after="0" w:line="240" w:lineRule="auto"/>
    </w:pPr>
    <w:tblPr>
      <w:tblStyleRow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shd w:val="clear" w:color="auto" w:fill="8064A2"/>
      </w:tcPr>
    </w:tblStylePr>
    <w:tblStylePr w:type="lastRow">
      <w:rPr>
        <w:b/>
        <w:bCs/>
      </w:rPr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pPr>
      <w:spacing w:after="0" w:line="240" w:lineRule="auto"/>
    </w:pPr>
    <w:tblPr>
      <w:tblStyleRow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shd w:val="clear" w:color="auto" w:fill="4BACC6"/>
      </w:tcPr>
    </w:tblStylePr>
    <w:tblStylePr w:type="lastRow">
      <w:rPr>
        <w:b/>
        <w:bCs/>
      </w:rPr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pPr>
      <w:spacing w:after="0" w:line="240" w:lineRule="auto"/>
    </w:pPr>
    <w:tblPr>
      <w:tblStyleRow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shd w:val="clear" w:color="auto" w:fill="F79646"/>
      </w:tcPr>
    </w:tblStylePr>
    <w:tblStylePr w:type="lastRow">
      <w:rPr>
        <w:b/>
        <w:bCs/>
      </w:rPr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Grid">
    <w:name w:val="Light Grid"/>
    <w:basedOn w:val="TableNormal"/>
    <w:uiPriority w:val="62"/>
    <w:pPr>
      <w:spacing w:after="0" w:line="240" w:lineRule="auto"/>
    </w:pPr>
    <w:tblPr>
      <w:tblStyleRow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b/>
        <w:bCs/>
      </w:rPr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 w:sz="4" w:space="0" w:color="auto"/>
          <w:insideV w:val="single" w:sz="8" w:space="0" w:color="000000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sz="4" w:space="0" w:color="auto"/>
          <w:insideV w:val="single" w:sz="8" w:space="0" w:color="000000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</w:style>
  <w:style w:type="table" w:styleId="LightGrid-Accent1">
    <w:name w:val="Light Grid Accent 1"/>
    <w:basedOn w:val="TableNormal"/>
    <w:uiPriority w:val="62"/>
    <w:pPr>
      <w:spacing w:after="0" w:line="240" w:lineRule="auto"/>
    </w:pPr>
    <w:tblPr>
      <w:tblStyleRow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b/>
        <w:bCs/>
      </w:rPr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 w:sz="4" w:space="0" w:color="auto"/>
          <w:insideV w:val="single" w:sz="8" w:space="0" w:color="4F81BD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 w:sz="4" w:space="0" w:color="auto"/>
          <w:insideV w:val="single" w:sz="8" w:space="0" w:color="4F81BD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</w:style>
  <w:style w:type="table" w:styleId="LightGrid-Accent2">
    <w:name w:val="Light Grid Accent 2"/>
    <w:basedOn w:val="TableNormal"/>
    <w:uiPriority w:val="62"/>
    <w:pPr>
      <w:spacing w:after="0" w:line="240" w:lineRule="auto"/>
    </w:pPr>
    <w:tblPr>
      <w:tblStyleRow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b/>
        <w:bCs/>
      </w:rPr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 w:sz="4" w:space="0" w:color="auto"/>
          <w:insideV w:val="single" w:sz="8" w:space="0" w:color="C0504D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 w:sz="4" w:space="0" w:color="auto"/>
          <w:insideV w:val="single" w:sz="8" w:space="0" w:color="C0504D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</w:style>
  <w:style w:type="table" w:styleId="LightGrid-Accent3">
    <w:name w:val="Light Grid Accent 3"/>
    <w:basedOn w:val="TableNormal"/>
    <w:uiPriority w:val="62"/>
    <w:pPr>
      <w:spacing w:after="0" w:line="240" w:lineRule="auto"/>
    </w:pPr>
    <w:tblPr>
      <w:tblStyleRow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b/>
        <w:bCs/>
      </w:rPr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 w:sz="4" w:space="0" w:color="auto"/>
          <w:insideV w:val="single" w:sz="8" w:space="0" w:color="9BBB59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 w:sz="4" w:space="0" w:color="auto"/>
          <w:insideV w:val="single" w:sz="8" w:space="0" w:color="9BBB59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</w:style>
  <w:style w:type="table" w:styleId="LightGrid-Accent4">
    <w:name w:val="Light Grid Accent 4"/>
    <w:basedOn w:val="TableNormal"/>
    <w:uiPriority w:val="62"/>
    <w:pPr>
      <w:spacing w:after="0" w:line="240" w:lineRule="auto"/>
    </w:pPr>
    <w:tblPr>
      <w:tblStyleRow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b/>
        <w:bCs/>
      </w:rPr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 w:sz="4" w:space="0" w:color="auto"/>
          <w:insideV w:val="single" w:sz="8" w:space="0" w:color="8064A2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 w:sz="4" w:space="0" w:color="auto"/>
          <w:insideV w:val="single" w:sz="8" w:space="0" w:color="8064A2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</w:style>
  <w:style w:type="table" w:styleId="LightGrid-Accent5">
    <w:name w:val="Light Grid Accent 5"/>
    <w:basedOn w:val="TableNormal"/>
    <w:uiPriority w:val="62"/>
    <w:pPr>
      <w:spacing w:after="0" w:line="240" w:lineRule="auto"/>
    </w:pPr>
    <w:tblPr>
      <w:tblStyleRow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b/>
        <w:bCs/>
      </w:rPr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 w:sz="4" w:space="0" w:color="auto"/>
          <w:insideV w:val="single" w:sz="8" w:space="0" w:color="4BACC6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 w:sz="4" w:space="0" w:color="auto"/>
          <w:insideV w:val="single" w:sz="8" w:space="0" w:color="4BACC6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</w:style>
  <w:style w:type="table" w:styleId="LightGrid-Accent6">
    <w:name w:val="Light Grid Accent 6"/>
    <w:basedOn w:val="TableNormal"/>
    <w:uiPriority w:val="62"/>
    <w:pPr>
      <w:spacing w:after="0" w:line="240" w:lineRule="auto"/>
    </w:pPr>
    <w:tblPr>
      <w:tblStyleRow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b/>
        <w:bCs/>
      </w:rPr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 w:sz="4" w:space="0" w:color="auto"/>
          <w:insideV w:val="single" w:sz="8" w:space="0" w:color="F79646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 w:sz="4" w:space="0" w:color="auto"/>
          <w:insideV w:val="single" w:sz="8" w:space="0" w:color="F79646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</w:style>
  <w:style w:type="table" w:styleId="MediumShading1">
    <w:name w:val="Medium Shading 1"/>
    <w:basedOn w:val="TableNormal"/>
    <w:uiPriority w:val="63"/>
    <w:pPr>
      <w:spacing w:after="0" w:line="240" w:lineRule="auto"/>
    </w:pPr>
    <w:tblPr>
      <w:tblStyleRow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rPr>
        <w:b/>
        <w:bCs/>
      </w:rPr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0C0C0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C0C0C0"/>
      </w:tcPr>
    </w:tblStylePr>
  </w:style>
  <w:style w:type="table" w:styleId="MediumShading1-Accent1">
    <w:name w:val="Medium Shading 1 Accent 1"/>
    <w:basedOn w:val="TableNormal"/>
    <w:uiPriority w:val="63"/>
    <w:pPr>
      <w:spacing w:after="0" w:line="240" w:lineRule="auto"/>
    </w:pPr>
    <w:tblPr>
      <w:tblStyleRow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 w:sz="4" w:space="0" w:color="auto"/>
          <w:insideV w:val="nil" w:sz="4" w:space="0" w:color="auto"/>
        </w:tcBorders>
        <w:shd w:val="clear" w:color="auto" w:fill="4F81BD"/>
      </w:tcPr>
    </w:tblStylePr>
    <w:tblStylePr w:type="lastRow">
      <w:rPr>
        <w:b/>
        <w:bCs/>
      </w:rPr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D3DFEE"/>
      </w:tcPr>
    </w:tblStylePr>
  </w:style>
  <w:style w:type="table" w:styleId="MediumShading1-Accent2">
    <w:name w:val="Medium Shading 1 Accent 2"/>
    <w:basedOn w:val="TableNormal"/>
    <w:uiPriority w:val="63"/>
    <w:pPr>
      <w:spacing w:after="0" w:line="240" w:lineRule="auto"/>
    </w:pPr>
    <w:tblPr>
      <w:tblStyleRow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 w:sz="4" w:space="0" w:color="auto"/>
          <w:insideV w:val="nil" w:sz="4" w:space="0" w:color="auto"/>
        </w:tcBorders>
        <w:shd w:val="clear" w:color="auto" w:fill="C0504D"/>
      </w:tcPr>
    </w:tblStylePr>
    <w:tblStylePr w:type="lastRow">
      <w:rPr>
        <w:b/>
        <w:bCs/>
      </w:rPr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2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EFD3D2"/>
      </w:tcPr>
    </w:tblStylePr>
  </w:style>
  <w:style w:type="table" w:styleId="MediumShading1-Accent3">
    <w:name w:val="Medium Shading 1 Accent 3"/>
    <w:basedOn w:val="TableNormal"/>
    <w:uiPriority w:val="63"/>
    <w:pPr>
      <w:spacing w:after="0" w:line="240" w:lineRule="auto"/>
    </w:pPr>
    <w:tblPr>
      <w:tblStyleRow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 w:sz="4" w:space="0" w:color="auto"/>
          <w:insideV w:val="nil" w:sz="4" w:space="0" w:color="auto"/>
        </w:tcBorders>
        <w:shd w:val="clear" w:color="auto" w:fill="9BBB59"/>
      </w:tcPr>
    </w:tblStylePr>
    <w:tblStylePr w:type="lastRow">
      <w:rPr>
        <w:b/>
        <w:bCs/>
      </w:rPr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E6EED5"/>
      </w:tcPr>
    </w:tblStylePr>
  </w:style>
  <w:style w:type="table" w:styleId="MediumShading1-Accent4">
    <w:name w:val="Medium Shading 1 Accent 4"/>
    <w:basedOn w:val="TableNormal"/>
    <w:uiPriority w:val="63"/>
    <w:pPr>
      <w:spacing w:after="0" w:line="240" w:lineRule="auto"/>
    </w:pPr>
    <w:tblPr>
      <w:tblStyleRow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 w:sz="4" w:space="0" w:color="auto"/>
          <w:insideV w:val="nil" w:sz="4" w:space="0" w:color="auto"/>
        </w:tcBorders>
        <w:shd w:val="clear" w:color="auto" w:fill="8064A2"/>
      </w:tcPr>
    </w:tblStylePr>
    <w:tblStylePr w:type="lastRow">
      <w:rPr>
        <w:b/>
        <w:bCs/>
      </w:rPr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DFD8E8"/>
      </w:tcPr>
    </w:tblStylePr>
  </w:style>
  <w:style w:type="table" w:styleId="MediumShading1-Accent5">
    <w:name w:val="Medium Shading 1 Accent 5"/>
    <w:basedOn w:val="TableNormal"/>
    <w:uiPriority w:val="63"/>
    <w:pPr>
      <w:spacing w:after="0" w:line="240" w:lineRule="auto"/>
    </w:pPr>
    <w:tblPr>
      <w:tblStyleRow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 w:sz="4" w:space="0" w:color="auto"/>
          <w:insideV w:val="nil" w:sz="4" w:space="0" w:color="auto"/>
        </w:tcBorders>
        <w:shd w:val="clear" w:color="auto" w:fill="4BACC6"/>
      </w:tcPr>
    </w:tblStylePr>
    <w:tblStylePr w:type="lastRow">
      <w:rPr>
        <w:b/>
        <w:bCs/>
      </w:rPr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1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D2EAF1"/>
      </w:tcPr>
    </w:tblStylePr>
  </w:style>
  <w:style w:type="table" w:styleId="MediumShading1-Accent6">
    <w:name w:val="Medium Shading 1 Accent 6"/>
    <w:basedOn w:val="TableNormal"/>
    <w:uiPriority w:val="63"/>
    <w:pPr>
      <w:spacing w:after="0" w:line="240" w:lineRule="auto"/>
    </w:pPr>
    <w:tblPr>
      <w:tblStyleRow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 w:sz="4" w:space="0" w:color="auto"/>
          <w:insideV w:val="nil" w:sz="4" w:space="0" w:color="auto"/>
        </w:tcBorders>
        <w:shd w:val="clear" w:color="auto" w:fill="F79646"/>
      </w:tcPr>
    </w:tblStylePr>
    <w:tblStylePr w:type="lastRow">
      <w:rPr>
        <w:b/>
        <w:bCs/>
      </w:rPr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4D0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FDE4D0"/>
      </w:tcPr>
    </w:tblStylePr>
  </w:style>
  <w:style w:type="table" w:styleId="MediumShading2">
    <w:name w:val="Medium Shading 2"/>
    <w:basedOn w:val="TableNormal"/>
    <w:uiPriority w:val="64"/>
    <w:pPr>
      <w:spacing w:after="0" w:line="240" w:lineRule="auto"/>
    </w:pPr>
    <w:tblPr>
      <w:tblStyleRow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</w:style>
  <w:style w:type="table" w:styleId="MediumShading2-Accent1">
    <w:name w:val="Medium Shading 2 Accent 1"/>
    <w:basedOn w:val="TableNormal"/>
    <w:uiPriority w:val="64"/>
    <w:pPr>
      <w:spacing w:after="0" w:line="240" w:lineRule="auto"/>
    </w:pPr>
    <w:tblPr>
      <w:tblStyleRow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F81BD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F81BD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F81BD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</w:style>
  <w:style w:type="table" w:styleId="MediumShading2-Accent2">
    <w:name w:val="Medium Shading 2 Accent 2"/>
    <w:basedOn w:val="TableNormal"/>
    <w:uiPriority w:val="64"/>
    <w:pPr>
      <w:spacing w:after="0" w:line="240" w:lineRule="auto"/>
    </w:pPr>
    <w:tblPr>
      <w:tblStyleRow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504D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504D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504D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</w:style>
  <w:style w:type="table" w:styleId="MediumShading2-Accent3">
    <w:name w:val="Medium Shading 2 Accent 3"/>
    <w:basedOn w:val="TableNormal"/>
    <w:uiPriority w:val="64"/>
    <w:pPr>
      <w:spacing w:after="0" w:line="240" w:lineRule="auto"/>
    </w:pPr>
    <w:tblPr>
      <w:tblStyleRow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BBB59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BBB59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BBB59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</w:style>
  <w:style w:type="table" w:styleId="MediumShading2-Accent4">
    <w:name w:val="Medium Shading 2 Accent 4"/>
    <w:basedOn w:val="TableNormal"/>
    <w:uiPriority w:val="64"/>
    <w:pPr>
      <w:spacing w:after="0" w:line="240" w:lineRule="auto"/>
    </w:pPr>
    <w:tblPr>
      <w:tblStyleRow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8064A2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8064A2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8064A2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</w:style>
  <w:style w:type="table" w:styleId="MediumShading2-Accent5">
    <w:name w:val="Medium Shading 2 Accent 5"/>
    <w:basedOn w:val="TableNormal"/>
    <w:uiPriority w:val="64"/>
    <w:pPr>
      <w:spacing w:after="0" w:line="240" w:lineRule="auto"/>
    </w:pPr>
    <w:tblPr>
      <w:tblStyleRow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BACC6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BACC6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BACC6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</w:style>
  <w:style w:type="table" w:styleId="MediumShading2-Accent6">
    <w:name w:val="Medium Shading 2 Accent 6"/>
    <w:basedOn w:val="TableNormal"/>
    <w:uiPriority w:val="64"/>
    <w:pPr>
      <w:spacing w:after="0" w:line="240" w:lineRule="auto"/>
    </w:pPr>
    <w:tblPr>
      <w:tblStyleRow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79646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79646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79646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</w:style>
  <w:style w:type="table" w:styleId="MediumList1">
    <w:name w:val="Medium List 1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000000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cPr>
        <w:shd w:val="clear" w:color="auto" w:fill="C0C0C0"/>
      </w:tcPr>
    </w:tblStylePr>
    <w:tblStylePr w:type="band1Horz"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4F81BD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cPr>
        <w:shd w:val="clear" w:color="auto" w:fill="D3DFEE"/>
      </w:tcPr>
    </w:tblStylePr>
    <w:tblStylePr w:type="band1Horz"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C0504D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cPr>
        <w:shd w:val="clear" w:color="auto" w:fill="EFD3D2"/>
      </w:tcPr>
    </w:tblStylePr>
    <w:tblStylePr w:type="band1Horz"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9BBB59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cPr>
        <w:shd w:val="clear" w:color="auto" w:fill="E6EED5"/>
      </w:tcPr>
    </w:tblStylePr>
    <w:tblStylePr w:type="band1Horz"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8064A2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cPr>
        <w:shd w:val="clear" w:color="auto" w:fill="DFD8E8"/>
      </w:tcPr>
    </w:tblStylePr>
    <w:tblStylePr w:type="band1Horz"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4BACC6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cPr>
        <w:shd w:val="clear" w:color="auto" w:fill="D2EAF1"/>
      </w:tcPr>
    </w:tblStylePr>
    <w:tblStylePr w:type="band1Horz"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F79646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cPr>
        <w:shd w:val="clear" w:color="auto" w:fill="FDE4D0"/>
      </w:tcPr>
    </w:tblStylePr>
    <w:tblStylePr w:type="band1Horz"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000000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000000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000000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C0C0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C0C0C0"/>
      </w:tcPr>
    </w:tblStylePr>
  </w:style>
  <w:style w:type="table" w:styleId="MediumList2-Accent1">
    <w:name w:val="Medium List 2 Accent 1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4F81BD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4F81BD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4F81BD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4F81BD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3DFEE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D3DFEE"/>
      </w:tcPr>
    </w:tblStylePr>
  </w:style>
  <w:style w:type="table" w:styleId="MediumList2-Accent2">
    <w:name w:val="Medium List 2 Accent 2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C0504D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C0504D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C0504D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C0504D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FD3D2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EFD3D2"/>
      </w:tcPr>
    </w:tblStylePr>
  </w:style>
  <w:style w:type="table" w:styleId="MediumList2-Accent3">
    <w:name w:val="Medium List 2 Accent 3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9BBB59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9BBB59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9BBB59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9BBB59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6EED5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E6EED5"/>
      </w:tcPr>
    </w:tblStylePr>
  </w:style>
  <w:style w:type="table" w:styleId="MediumList2-Accent4">
    <w:name w:val="Medium List 2 Accent 4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8064A2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8064A2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8064A2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8064A2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FD8E8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DFD8E8"/>
      </w:tcPr>
    </w:tblStylePr>
  </w:style>
  <w:style w:type="table" w:styleId="MediumList2-Accent5">
    <w:name w:val="Medium List 2 Accent 5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4BACC6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4BACC6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4BACC6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4BACC6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2EAF1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D2EAF1"/>
      </w:tcPr>
    </w:tblStylePr>
  </w:style>
  <w:style w:type="table" w:styleId="MediumList2-Accent6">
    <w:name w:val="Medium List 2 Accent 6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F79646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F79646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F79646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F79646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DE4D0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pPr>
      <w:spacing w:after="0" w:line="240" w:lineRule="auto"/>
    </w:pPr>
    <w:tblPr>
      <w:tblStyleRow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808080"/>
      </w:tcPr>
    </w:tblStylePr>
    <w:tblStylePr w:type="band1Horz"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pPr>
      <w:spacing w:after="0" w:line="240" w:lineRule="auto"/>
    </w:pPr>
    <w:tblPr>
      <w:tblStyleRow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BFDE"/>
      </w:tcPr>
    </w:tblStylePr>
    <w:tblStylePr w:type="band1Horz"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pPr>
      <w:spacing w:after="0" w:line="240" w:lineRule="auto"/>
    </w:pPr>
    <w:tblPr>
      <w:tblStyleRow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/>
      </w:tcPr>
    </w:tblStylePr>
    <w:tblStylePr w:type="band1Horz"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pPr>
      <w:spacing w:after="0" w:line="240" w:lineRule="auto"/>
    </w:pPr>
    <w:tblPr>
      <w:tblStyleRow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/>
      </w:tcPr>
    </w:tblStylePr>
    <w:tblStylePr w:type="band1Horz"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pPr>
      <w:spacing w:after="0" w:line="240" w:lineRule="auto"/>
    </w:pPr>
    <w:tblPr>
      <w:tblStyleRow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/>
      </w:tcPr>
    </w:tblStylePr>
    <w:tblStylePr w:type="band1Horz"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pPr>
      <w:spacing w:after="0" w:line="240" w:lineRule="auto"/>
    </w:pPr>
    <w:tblPr>
      <w:tblStyleRow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/>
      </w:tcPr>
    </w:tblStylePr>
    <w:tblStylePr w:type="band1Horz"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pPr>
      <w:spacing w:after="0" w:line="240" w:lineRule="auto"/>
    </w:pPr>
    <w:tblPr>
      <w:tblStyleRow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/>
      </w:tcPr>
    </w:tblStylePr>
    <w:tblStylePr w:type="band1Horz"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00"/>
      </w:rPr>
      <w:tcPr>
        <w:shd w:val="clear" w:color="auto" w:fill="E6E6E6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CCCCC"/>
      </w:tcPr>
    </w:tblStylePr>
    <w:tblStylePr w:type="band1Vert">
      <w:tcPr>
        <w:shd w:val="clear" w:color="auto" w:fill="808080"/>
      </w:tcPr>
    </w:tblStylePr>
    <w:tblStylePr w:type="band1Horz"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</w:style>
  <w:style w:type="table" w:styleId="MediumGrid2-Accent1">
    <w:name w:val="Medium Grid 2 Accent 1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00"/>
      </w:rPr>
      <w:tcPr>
        <w:shd w:val="clear" w:color="auto" w:fill="EDF2F8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BE5F1"/>
      </w:tcPr>
    </w:tblStylePr>
    <w:tblStylePr w:type="band1Vert">
      <w:tcPr>
        <w:shd w:val="clear" w:color="auto" w:fill="A7BFDE"/>
      </w:tcPr>
    </w:tblStylePr>
    <w:tblStylePr w:type="band1Horz"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</w:style>
  <w:style w:type="table" w:styleId="MediumGrid2-Accent2">
    <w:name w:val="Medium Grid 2 Accent 2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00"/>
      </w:rPr>
      <w:tcPr>
        <w:shd w:val="clear" w:color="auto" w:fill="F8EDED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2DBDB"/>
      </w:tcPr>
    </w:tblStylePr>
    <w:tblStylePr w:type="band1Vert">
      <w:tcPr>
        <w:shd w:val="clear" w:color="auto" w:fill="DFA7A6"/>
      </w:tcPr>
    </w:tblStylePr>
    <w:tblStylePr w:type="band1Horz"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</w:style>
  <w:style w:type="table" w:styleId="MediumGrid2-Accent3">
    <w:name w:val="Medium Grid 2 Accent 3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00"/>
      </w:rPr>
      <w:tcPr>
        <w:shd w:val="clear" w:color="auto" w:fill="F5F8EE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AF1DD"/>
      </w:tcPr>
    </w:tblStylePr>
    <w:tblStylePr w:type="band1Vert">
      <w:tcPr>
        <w:shd w:val="clear" w:color="auto" w:fill="CDDDAC"/>
      </w:tcPr>
    </w:tblStylePr>
    <w:tblStylePr w:type="band1Horz"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</w:style>
  <w:style w:type="table" w:styleId="MediumGrid2-Accent4">
    <w:name w:val="Medium Grid 2 Accent 4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00"/>
      </w:rPr>
      <w:tcPr>
        <w:shd w:val="clear" w:color="auto" w:fill="F2EFF6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5DFEC"/>
      </w:tcPr>
    </w:tblStylePr>
    <w:tblStylePr w:type="band1Vert">
      <w:tcPr>
        <w:shd w:val="clear" w:color="auto" w:fill="BFB1D0"/>
      </w:tcPr>
    </w:tblStylePr>
    <w:tblStylePr w:type="band1Horz"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</w:style>
  <w:style w:type="table" w:styleId="MediumGrid2-Accent5">
    <w:name w:val="Medium Grid 2 Accent 5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00"/>
      </w:rPr>
      <w:tcPr>
        <w:shd w:val="clear" w:color="auto" w:fill="EDF6F9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AEEF3"/>
      </w:tcPr>
    </w:tblStylePr>
    <w:tblStylePr w:type="band1Vert">
      <w:tcPr>
        <w:shd w:val="clear" w:color="auto" w:fill="A5D5E2"/>
      </w:tcPr>
    </w:tblStylePr>
    <w:tblStylePr w:type="band1Horz"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</w:style>
  <w:style w:type="table" w:styleId="MediumGrid2-Accent6">
    <w:name w:val="Medium Grid 2 Accent 6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00"/>
      </w:rPr>
      <w:tcPr>
        <w:shd w:val="clear" w:color="auto" w:fill="FEF4EC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DE9D9"/>
      </w:tcPr>
    </w:tblStylePr>
    <w:tblStylePr w:type="band1Vert">
      <w:tcPr>
        <w:shd w:val="clear" w:color="auto" w:fill="FBCAA2"/>
      </w:tcPr>
    </w:tblStylePr>
    <w:tblStylePr w:type="band1Horz"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</w:style>
  <w:style w:type="table" w:styleId="MediumGrid3">
    <w:name w:val="Medium Grid 3"/>
    <w:basedOn w:val="TableNormal"/>
    <w:uiPriority w:val="69"/>
    <w:pPr>
      <w:spacing w:after="0" w:line="240" w:lineRule="auto"/>
    </w:pPr>
    <w:tblPr>
      <w:tblStyleRow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808080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pPr>
      <w:spacing w:after="0" w:line="240" w:lineRule="auto"/>
    </w:pPr>
    <w:tblPr>
      <w:tblStyleRow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F81BD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A7BFDE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pPr>
      <w:spacing w:after="0" w:line="240" w:lineRule="auto"/>
    </w:pPr>
    <w:tblPr>
      <w:tblStyleRow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504D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DFA7A6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pPr>
      <w:spacing w:after="0" w:line="240" w:lineRule="auto"/>
    </w:pPr>
    <w:tblPr>
      <w:tblStyleRow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BBB59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CDDDAC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pPr>
      <w:spacing w:after="0" w:line="240" w:lineRule="auto"/>
    </w:pPr>
    <w:tblPr>
      <w:tblStyleRow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8064A2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BFB1D0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pPr>
      <w:spacing w:after="0" w:line="240" w:lineRule="auto"/>
    </w:pPr>
    <w:tblPr>
      <w:tblStyleRow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BACC6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A5D5E2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pPr>
      <w:spacing w:after="0" w:line="240" w:lineRule="auto"/>
    </w:pPr>
    <w:tblPr>
      <w:tblStyleRow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79646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FBCAA2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DarkList">
    <w:name w:val="Dark List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243F60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365F91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65F91"/>
      </w:tc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65F91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622423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943634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43634"/>
      </w:tc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43634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E6128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76923C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76923C"/>
      </w:tc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76923C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F3151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5F497A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5F497A"/>
      </w:tc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5F497A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205867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31849B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1849B"/>
      </w:tc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1849B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74706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E36C0A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36C0A"/>
      </w:tc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36C0A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36C0A"/>
      </w:tcPr>
    </w:tblStylePr>
  </w:style>
  <w:style w:type="table" w:styleId="ColorfulShading">
    <w:name w:val="Colorful Shading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C0504D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000000"/>
          <w:insideV w:val="nil" w:sz="4" w:space="0" w:color="auto"/>
        </w:tcBorders>
        <w:shd w:val="clear" w:color="auto" w:fill="000000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band1Vert">
      <w:tcPr>
        <w:shd w:val="clear" w:color="auto" w:fill="999999"/>
      </w:tcPr>
    </w:tblStylePr>
    <w:tblStylePr w:type="band1Horz">
      <w:tcPr>
        <w:shd w:val="clear" w:color="auto" w:fill="808080"/>
      </w:tcPr>
    </w:tblStylePr>
  </w:style>
  <w:style w:type="table" w:styleId="ColorfulShading-Accent1">
    <w:name w:val="Colorful Shading Accent 1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C0504D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2C4C74"/>
          <w:insideV w:val="nil" w:sz="4" w:space="0" w:color="auto"/>
        </w:tcBorders>
        <w:shd w:val="clear" w:color="auto" w:fill="2C4C74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2C4C74"/>
      </w:tcPr>
    </w:tblStylePr>
    <w:tblStylePr w:type="band1Vert">
      <w:tcPr>
        <w:shd w:val="clear" w:color="auto" w:fill="B8CCE4"/>
      </w:tcPr>
    </w:tblStylePr>
    <w:tblStylePr w:type="band1Horz">
      <w:tcPr>
        <w:shd w:val="clear" w:color="auto" w:fill="A7BFDE"/>
      </w:tcPr>
    </w:tblStylePr>
  </w:style>
  <w:style w:type="table" w:styleId="ColorfulShading-Accent2">
    <w:name w:val="Colorful Shading Accent 2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C0504D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772C2A"/>
          <w:insideV w:val="nil" w:sz="4" w:space="0" w:color="auto"/>
        </w:tcBorders>
        <w:shd w:val="clear" w:color="auto" w:fill="772C2A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772C2A"/>
      </w:tcPr>
    </w:tblStylePr>
    <w:tblStylePr w:type="band1Vert">
      <w:tcPr>
        <w:shd w:val="clear" w:color="auto" w:fill="E5B8B7"/>
      </w:tcPr>
    </w:tblStylePr>
    <w:tblStylePr w:type="band1Horz">
      <w:tcPr>
        <w:shd w:val="clear" w:color="auto" w:fill="DFA7A6"/>
      </w:tcPr>
    </w:tblStylePr>
  </w:style>
  <w:style w:type="table" w:styleId="ColorfulShading-Accent3">
    <w:name w:val="Colorful Shading Accent 3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8064A2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5E7530"/>
          <w:insideV w:val="nil" w:sz="4" w:space="0" w:color="auto"/>
        </w:tcBorders>
        <w:shd w:val="clear" w:color="auto" w:fill="5E7530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5E7530"/>
      </w:tcPr>
    </w:tblStylePr>
    <w:tblStylePr w:type="band1Vert">
      <w:tcPr>
        <w:shd w:val="clear" w:color="auto" w:fill="D6E3BC"/>
      </w:tcPr>
    </w:tblStylePr>
    <w:tblStylePr w:type="band1Horz"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9BBB59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4C3B62"/>
          <w:insideV w:val="nil" w:sz="4" w:space="0" w:color="auto"/>
        </w:tcBorders>
        <w:shd w:val="clear" w:color="auto" w:fill="4C3B62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C3B62"/>
      </w:tcPr>
    </w:tblStylePr>
    <w:tblStylePr w:type="band1Vert">
      <w:tcPr>
        <w:shd w:val="clear" w:color="auto" w:fill="CCC0D9"/>
      </w:tcPr>
    </w:tblStylePr>
    <w:tblStylePr w:type="band1Horz">
      <w:tcPr>
        <w:shd w:val="clear" w:color="auto" w:fill="BFB1D0"/>
      </w:tcPr>
    </w:tblStylePr>
  </w:style>
  <w:style w:type="table" w:styleId="ColorfulShading-Accent5">
    <w:name w:val="Colorful Shading Accent 5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F79646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276A7C"/>
          <w:insideV w:val="nil" w:sz="4" w:space="0" w:color="auto"/>
        </w:tcBorders>
        <w:shd w:val="clear" w:color="auto" w:fill="276A7C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276A7C"/>
      </w:tcPr>
    </w:tblStylePr>
    <w:tblStylePr w:type="band1Vert">
      <w:tcPr>
        <w:shd w:val="clear" w:color="auto" w:fill="B6DDE8"/>
      </w:tcPr>
    </w:tblStylePr>
    <w:tblStylePr w:type="band1Horz">
      <w:tcPr>
        <w:shd w:val="clear" w:color="auto" w:fill="A5D5E2"/>
      </w:tcPr>
    </w:tblStylePr>
  </w:style>
  <w:style w:type="table" w:styleId="ColorfulShading-Accent6">
    <w:name w:val="Colorful Shading Accent 6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4BACC6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B65608"/>
          <w:insideV w:val="nil" w:sz="4" w:space="0" w:color="auto"/>
        </w:tcBorders>
        <w:shd w:val="clear" w:color="auto" w:fill="B65608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B65608"/>
      </w:tcPr>
    </w:tblStylePr>
    <w:tblStylePr w:type="band1Vert">
      <w:tcPr>
        <w:shd w:val="clear" w:color="auto" w:fill="FBD4B4"/>
      </w:tcPr>
    </w:tblStylePr>
    <w:tblStylePr w:type="band1Horz"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C0C0"/>
      </w:tcPr>
    </w:tblStylePr>
    <w:tblStylePr w:type="band1Horz"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3DFEE"/>
      </w:tcPr>
    </w:tblStylePr>
    <w:tblStylePr w:type="band1Horz"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FD3D2"/>
      </w:tcPr>
    </w:tblStylePr>
    <w:tblStylePr w:type="band1Horz"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6EED5"/>
      </w:tcPr>
    </w:tblStylePr>
    <w:tblStylePr w:type="band1Horz"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FD8E8"/>
      </w:tcPr>
    </w:tblStylePr>
    <w:tblStylePr w:type="band1Horz"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2EAF1"/>
      </w:tcPr>
    </w:tblStylePr>
    <w:tblStylePr w:type="band1Horz"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DE4D0"/>
      </w:tcPr>
    </w:tblStylePr>
    <w:tblStylePr w:type="band1Horz">
      <w:tcPr>
        <w:shd w:val="clear" w:color="auto" w:fill="FDE9D9"/>
      </w:tcPr>
    </w:tblStylePr>
  </w:style>
  <w:style w:type="table" w:styleId="ColorfulGrid">
    <w:name w:val="Colorful Grid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shd w:val="clear" w:color="auto" w:fill="999999"/>
      </w:tcPr>
    </w:tblStylePr>
    <w:tblStylePr w:type="lastRow">
      <w:rPr>
        <w:b/>
        <w:bCs/>
        <w:color w:val="000000"/>
      </w:rPr>
      <w:tcPr>
        <w:shd w:val="clear" w:color="auto" w:fill="999999"/>
      </w:tcPr>
    </w:tblStylePr>
    <w:tblStylePr w:type="firstCol">
      <w:rPr>
        <w:color w:val="FFFFFF"/>
      </w:rPr>
      <w:tcPr>
        <w:shd w:val="clear" w:color="auto" w:fill="000000"/>
      </w:tcPr>
    </w:tblStylePr>
    <w:tblStylePr w:type="lastCol">
      <w:rPr>
        <w:color w:val="FFFFFF"/>
      </w:rPr>
      <w:tcPr>
        <w:shd w:val="clear" w:color="auto" w:fill="000000"/>
      </w:tcPr>
    </w:tblStylePr>
    <w:tblStylePr w:type="band1Vert">
      <w:tcPr>
        <w:shd w:val="clear" w:color="auto" w:fill="808080"/>
      </w:tcPr>
    </w:tblStylePr>
    <w:tblStylePr w:type="band1Horz"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shd w:val="clear" w:color="auto" w:fill="B8CCE4"/>
      </w:tcPr>
    </w:tblStylePr>
    <w:tblStylePr w:type="lastRow">
      <w:rPr>
        <w:b/>
        <w:bCs/>
        <w:color w:val="000000"/>
      </w:rPr>
      <w:tcPr>
        <w:shd w:val="clear" w:color="auto" w:fill="B8CCE4"/>
      </w:tcPr>
    </w:tblStylePr>
    <w:tblStylePr w:type="firstCol">
      <w:rPr>
        <w:color w:val="FFFFFF"/>
      </w:rPr>
      <w:tcPr>
        <w:shd w:val="clear" w:color="auto" w:fill="365F91"/>
      </w:tcPr>
    </w:tblStylePr>
    <w:tblStylePr w:type="lastCol">
      <w:rPr>
        <w:color w:val="FFFFFF"/>
      </w:rPr>
      <w:tcPr>
        <w:shd w:val="clear" w:color="auto" w:fill="365F91"/>
      </w:tcPr>
    </w:tblStylePr>
    <w:tblStylePr w:type="band1Vert">
      <w:tcPr>
        <w:shd w:val="clear" w:color="auto" w:fill="A7BFDE"/>
      </w:tcPr>
    </w:tblStylePr>
    <w:tblStylePr w:type="band1Horz"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shd w:val="clear" w:color="auto" w:fill="E5B8B7"/>
      </w:tcPr>
    </w:tblStylePr>
    <w:tblStylePr w:type="lastRow">
      <w:rPr>
        <w:b/>
        <w:bCs/>
        <w:color w:val="000000"/>
      </w:rPr>
      <w:tcPr>
        <w:shd w:val="clear" w:color="auto" w:fill="E5B8B7"/>
      </w:tcPr>
    </w:tblStylePr>
    <w:tblStylePr w:type="firstCol">
      <w:rPr>
        <w:color w:val="FFFFFF"/>
      </w:rPr>
      <w:tcPr>
        <w:shd w:val="clear" w:color="auto" w:fill="943634"/>
      </w:tcPr>
    </w:tblStylePr>
    <w:tblStylePr w:type="lastCol">
      <w:rPr>
        <w:color w:val="FFFFFF"/>
      </w:rPr>
      <w:tcPr>
        <w:shd w:val="clear" w:color="auto" w:fill="943634"/>
      </w:tcPr>
    </w:tblStylePr>
    <w:tblStylePr w:type="band1Vert">
      <w:tcPr>
        <w:shd w:val="clear" w:color="auto" w:fill="DFA7A6"/>
      </w:tcPr>
    </w:tblStylePr>
    <w:tblStylePr w:type="band1Horz"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shd w:val="clear" w:color="auto" w:fill="D6E3BC"/>
      </w:tcPr>
    </w:tblStylePr>
    <w:tblStylePr w:type="lastRow">
      <w:rPr>
        <w:b/>
        <w:bCs/>
        <w:color w:val="000000"/>
      </w:rPr>
      <w:tcPr>
        <w:shd w:val="clear" w:color="auto" w:fill="D6E3BC"/>
      </w:tcPr>
    </w:tblStylePr>
    <w:tblStylePr w:type="firstCol">
      <w:rPr>
        <w:color w:val="FFFFFF"/>
      </w:rPr>
      <w:tcPr>
        <w:shd w:val="clear" w:color="auto" w:fill="76923C"/>
      </w:tcPr>
    </w:tblStylePr>
    <w:tblStylePr w:type="lastCol">
      <w:rPr>
        <w:color w:val="FFFFFF"/>
      </w:rPr>
      <w:tcPr>
        <w:shd w:val="clear" w:color="auto" w:fill="76923C"/>
      </w:tcPr>
    </w:tblStylePr>
    <w:tblStylePr w:type="band1Vert">
      <w:tcPr>
        <w:shd w:val="clear" w:color="auto" w:fill="CDDDAC"/>
      </w:tcPr>
    </w:tblStylePr>
    <w:tblStylePr w:type="band1Horz"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shd w:val="clear" w:color="auto" w:fill="CCC0D9"/>
      </w:tcPr>
    </w:tblStylePr>
    <w:tblStylePr w:type="lastRow">
      <w:rPr>
        <w:b/>
        <w:bCs/>
        <w:color w:val="000000"/>
      </w:rPr>
      <w:tcPr>
        <w:shd w:val="clear" w:color="auto" w:fill="CCC0D9"/>
      </w:tcPr>
    </w:tblStylePr>
    <w:tblStylePr w:type="firstCol">
      <w:rPr>
        <w:color w:val="FFFFFF"/>
      </w:rPr>
      <w:tcPr>
        <w:shd w:val="clear" w:color="auto" w:fill="5F497A"/>
      </w:tcPr>
    </w:tblStylePr>
    <w:tblStylePr w:type="lastCol">
      <w:rPr>
        <w:color w:val="FFFFFF"/>
      </w:rPr>
      <w:tcPr>
        <w:shd w:val="clear" w:color="auto" w:fill="5F497A"/>
      </w:tcPr>
    </w:tblStylePr>
    <w:tblStylePr w:type="band1Vert">
      <w:tcPr>
        <w:shd w:val="clear" w:color="auto" w:fill="BFB1D0"/>
      </w:tcPr>
    </w:tblStylePr>
    <w:tblStylePr w:type="band1Horz"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shd w:val="clear" w:color="auto" w:fill="B6DDE8"/>
      </w:tcPr>
    </w:tblStylePr>
    <w:tblStylePr w:type="lastRow">
      <w:rPr>
        <w:b/>
        <w:bCs/>
        <w:color w:val="000000"/>
      </w:rPr>
      <w:tcPr>
        <w:shd w:val="clear" w:color="auto" w:fill="B6DDE8"/>
      </w:tcPr>
    </w:tblStylePr>
    <w:tblStylePr w:type="firstCol">
      <w:rPr>
        <w:color w:val="FFFFFF"/>
      </w:rPr>
      <w:tcPr>
        <w:shd w:val="clear" w:color="auto" w:fill="31849B"/>
      </w:tcPr>
    </w:tblStylePr>
    <w:tblStylePr w:type="lastCol">
      <w:rPr>
        <w:color w:val="FFFFFF"/>
      </w:rPr>
      <w:tcPr>
        <w:shd w:val="clear" w:color="auto" w:fill="31849B"/>
      </w:tcPr>
    </w:tblStylePr>
    <w:tblStylePr w:type="band1Vert">
      <w:tcPr>
        <w:shd w:val="clear" w:color="auto" w:fill="A5D5E2"/>
      </w:tcPr>
    </w:tblStylePr>
    <w:tblStylePr w:type="band1Horz"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shd w:val="clear" w:color="auto" w:fill="FBD4B4"/>
      </w:tcPr>
    </w:tblStylePr>
    <w:tblStylePr w:type="lastRow">
      <w:rPr>
        <w:b/>
        <w:bCs/>
        <w:color w:val="000000"/>
      </w:rPr>
      <w:tcPr>
        <w:shd w:val="clear" w:color="auto" w:fill="FBD4B4"/>
      </w:tcPr>
    </w:tblStylePr>
    <w:tblStylePr w:type="firstCol">
      <w:rPr>
        <w:color w:val="FFFFFF"/>
      </w:rPr>
      <w:tcPr>
        <w:shd w:val="clear" w:color="auto" w:fill="E36C0A"/>
      </w:tcPr>
    </w:tblStylePr>
    <w:tblStylePr w:type="lastCol">
      <w:rPr>
        <w:color w:val="FFFFFF"/>
      </w:rPr>
      <w:tcPr>
        <w:shd w:val="clear" w:color="auto" w:fill="E36C0A"/>
      </w:tcPr>
    </w:tblStylePr>
    <w:tblStylePr w:type="band1Vert">
      <w:tcPr>
        <w:shd w:val="clear" w:color="auto" w:fill="FBCAA2"/>
      </w:tcPr>
    </w:tblStylePr>
    <w:tblStylePr w:type="band1Horz">
      <w:tcPr>
        <w:shd w:val="clear" w:color="auto" w:fill="FBCAA2"/>
      </w:tcPr>
    </w:tblStyle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Them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 Them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WordCraft</Application>
  <Words>19</Words>
  <Paragraphs>8</Paragraphs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WordCraft User</cp:lastModifiedBy>
  <cp:revision>2</cp:revision>
  <dcterms:created xsi:type="dcterms:W3CDTF">2013-12-23T23:15:00Z</dcterms:created>
  <dcterms:modified xsi:type="dcterms:W3CDTF">2026-10-12T08:28:24Z</dcterms:modified>
</cp:coreProperties>
</file>